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63" w:rsidRPr="00D01EBE" w:rsidRDefault="00FE0163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Решение</w:t>
      </w:r>
      <w:bookmarkStart w:id="0" w:name="_GoBack"/>
      <w:bookmarkEnd w:id="0"/>
    </w:p>
    <w:p w:rsidR="009A1EFF" w:rsidRPr="00D01EBE" w:rsidRDefault="009D410C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расширенного </w:t>
      </w:r>
      <w:r w:rsidR="009A1EFF" w:rsidRPr="00D01EBE">
        <w:rPr>
          <w:rFonts w:ascii="Times New Roman" w:hAnsi="Times New Roman" w:cs="Times New Roman"/>
          <w:b/>
          <w:sz w:val="28"/>
          <w:szCs w:val="28"/>
        </w:rPr>
        <w:t xml:space="preserve">заседания Координационного совета </w:t>
      </w: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по организации защиты прав застрахованных лиц </w:t>
      </w: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при предоставлении медицинской помощи </w:t>
      </w: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и реализации законодательства в сфере ОМС</w:t>
      </w: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в Республике Саха (Якутия) от </w:t>
      </w:r>
      <w:r w:rsidR="00C32683">
        <w:rPr>
          <w:rFonts w:ascii="Times New Roman" w:hAnsi="Times New Roman" w:cs="Times New Roman"/>
          <w:b/>
          <w:sz w:val="28"/>
          <w:szCs w:val="28"/>
        </w:rPr>
        <w:t>2</w:t>
      </w:r>
      <w:r w:rsidR="009D410C">
        <w:rPr>
          <w:rFonts w:ascii="Times New Roman" w:hAnsi="Times New Roman" w:cs="Times New Roman"/>
          <w:b/>
          <w:sz w:val="28"/>
          <w:szCs w:val="28"/>
        </w:rPr>
        <w:t>8</w:t>
      </w:r>
      <w:r w:rsidRPr="00D01EBE">
        <w:rPr>
          <w:rFonts w:ascii="Times New Roman" w:hAnsi="Times New Roman" w:cs="Times New Roman"/>
          <w:b/>
          <w:sz w:val="28"/>
          <w:szCs w:val="28"/>
        </w:rPr>
        <w:t>.</w:t>
      </w:r>
      <w:r w:rsidR="00E15AF1" w:rsidRPr="00D01EBE">
        <w:rPr>
          <w:rFonts w:ascii="Times New Roman" w:hAnsi="Times New Roman" w:cs="Times New Roman"/>
          <w:b/>
          <w:sz w:val="28"/>
          <w:szCs w:val="28"/>
        </w:rPr>
        <w:t>0</w:t>
      </w:r>
      <w:r w:rsidR="00C32683">
        <w:rPr>
          <w:rFonts w:ascii="Times New Roman" w:hAnsi="Times New Roman" w:cs="Times New Roman"/>
          <w:b/>
          <w:sz w:val="28"/>
          <w:szCs w:val="28"/>
        </w:rPr>
        <w:t>3</w:t>
      </w:r>
      <w:r w:rsidRPr="00D01EBE">
        <w:rPr>
          <w:rFonts w:ascii="Times New Roman" w:hAnsi="Times New Roman" w:cs="Times New Roman"/>
          <w:b/>
          <w:sz w:val="28"/>
          <w:szCs w:val="28"/>
        </w:rPr>
        <w:t>.20</w:t>
      </w:r>
      <w:r w:rsidR="006D60F7" w:rsidRPr="00D01EBE">
        <w:rPr>
          <w:rFonts w:ascii="Times New Roman" w:hAnsi="Times New Roman" w:cs="Times New Roman"/>
          <w:b/>
          <w:sz w:val="28"/>
          <w:szCs w:val="28"/>
        </w:rPr>
        <w:t>2</w:t>
      </w:r>
      <w:r w:rsidR="009D410C">
        <w:rPr>
          <w:rFonts w:ascii="Times New Roman" w:hAnsi="Times New Roman" w:cs="Times New Roman"/>
          <w:b/>
          <w:sz w:val="28"/>
          <w:szCs w:val="28"/>
        </w:rPr>
        <w:t>5</w:t>
      </w:r>
      <w:r w:rsidRPr="00D01EBE">
        <w:rPr>
          <w:rFonts w:ascii="Times New Roman" w:hAnsi="Times New Roman" w:cs="Times New Roman"/>
          <w:b/>
          <w:sz w:val="28"/>
          <w:szCs w:val="28"/>
        </w:rPr>
        <w:t>г.</w:t>
      </w:r>
    </w:p>
    <w:p w:rsidR="009A1EFF" w:rsidRDefault="009A1EFF" w:rsidP="00AA1C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2EC1" w:rsidRPr="00D01EBE" w:rsidRDefault="008C2EC1" w:rsidP="00AA1C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2683" w:rsidRPr="008C2EC1" w:rsidRDefault="00C32683" w:rsidP="00AA1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  <w:u w:val="single"/>
        </w:rPr>
        <w:t>По 1 вопросу</w:t>
      </w:r>
      <w:proofErr w:type="gramStart"/>
      <w:r w:rsidRPr="008C2EC1">
        <w:rPr>
          <w:rFonts w:ascii="Times New Roman" w:hAnsi="Times New Roman" w:cs="Times New Roman"/>
          <w:sz w:val="28"/>
          <w:szCs w:val="28"/>
        </w:rPr>
        <w:t>:</w:t>
      </w:r>
      <w:r w:rsidR="001D7239" w:rsidRPr="008C2EC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D7239" w:rsidRPr="008C2EC1">
        <w:rPr>
          <w:rFonts w:ascii="Times New Roman" w:hAnsi="Times New Roman" w:cs="Times New Roman"/>
          <w:sz w:val="28"/>
          <w:szCs w:val="28"/>
        </w:rPr>
        <w:t>б исполнении объемов медицинской помощи в рамках Территориальной программы ОМС РС(Я) за 2024 год. Новации Территориальной программы ОМС в 2025 году</w:t>
      </w:r>
      <w:r w:rsidRPr="008C2EC1">
        <w:rPr>
          <w:rFonts w:ascii="Times New Roman" w:hAnsi="Times New Roman" w:cs="Times New Roman"/>
          <w:sz w:val="28"/>
          <w:szCs w:val="28"/>
        </w:rPr>
        <w:t>.</w:t>
      </w:r>
    </w:p>
    <w:p w:rsidR="00C32683" w:rsidRPr="008C2EC1" w:rsidRDefault="00C32683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683" w:rsidRPr="00D01EBE" w:rsidRDefault="00C32683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1EBE">
        <w:rPr>
          <w:rFonts w:ascii="Times New Roman" w:hAnsi="Times New Roman" w:cs="Times New Roman"/>
          <w:sz w:val="28"/>
          <w:szCs w:val="28"/>
        </w:rPr>
        <w:t xml:space="preserve">Решено: </w:t>
      </w:r>
    </w:p>
    <w:p w:rsidR="00E16BC7" w:rsidRDefault="008C2EC1" w:rsidP="00AA1C42">
      <w:pPr>
        <w:pStyle w:val="a3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ТФОМС 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Я).</w:t>
      </w:r>
    </w:p>
    <w:p w:rsidR="00AA1C42" w:rsidRPr="00AA1C42" w:rsidRDefault="00AA1C42" w:rsidP="00AA1C42">
      <w:pPr>
        <w:pStyle w:val="a3"/>
        <w:numPr>
          <w:ilvl w:val="0"/>
          <w:numId w:val="9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медицинских организаций, участвующих в реализации Территориальной программы ОМС в 2025 году:</w:t>
      </w:r>
    </w:p>
    <w:p w:rsidR="00A75465" w:rsidRDefault="00AA1C42" w:rsidP="00AA1C42">
      <w:pPr>
        <w:pStyle w:val="a3"/>
        <w:numPr>
          <w:ilvl w:val="1"/>
          <w:numId w:val="9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ежемесячное исполнение плановых объемов медицинской помощи, включая исполнение в полном объеме показателей профилактических осмотров, диспансеризации, в том числе углубленной диспансеризации, в целях своевременного перераспределения Комиссией по разработке Территориальной программы ОМС Республики Саха (Якутия) объемов медицинской помощи.</w:t>
      </w:r>
    </w:p>
    <w:p w:rsidR="00AA1C42" w:rsidRDefault="00AA1C42" w:rsidP="00AA1C42">
      <w:pPr>
        <w:pStyle w:val="a3"/>
        <w:numPr>
          <w:ilvl w:val="1"/>
          <w:numId w:val="9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Усилить внутренний </w:t>
      </w:r>
      <w:proofErr w:type="gramStart"/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и достоверностью отчетов и передаваемых медицинскими организациями сведений об оказанной медицинской помощи.</w:t>
      </w:r>
    </w:p>
    <w:p w:rsidR="00AA1C42" w:rsidRDefault="00AA1C42" w:rsidP="00AA1C42">
      <w:pPr>
        <w:pStyle w:val="a3"/>
        <w:numPr>
          <w:ilvl w:val="1"/>
          <w:numId w:val="9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достижение показателей национального проекта «Продолжительная и активная жизнь»</w:t>
      </w:r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C42" w:rsidRDefault="00AA1C42" w:rsidP="00AA1C42">
      <w:pPr>
        <w:pStyle w:val="a3"/>
        <w:numPr>
          <w:ilvl w:val="1"/>
          <w:numId w:val="9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осуществлять ежемесячную актуализацию списков граждан, подлежащих профилактическим мероприятиям и диспансерному наблюдению, в Информационном ресурсе ТФОМС Р</w:t>
      </w:r>
      <w:proofErr w:type="gramStart"/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Я) в целях информирования граждан.</w:t>
      </w:r>
    </w:p>
    <w:p w:rsidR="00AA1C42" w:rsidRDefault="00AA1C42" w:rsidP="00AA1C42">
      <w:pPr>
        <w:pStyle w:val="a3"/>
        <w:numPr>
          <w:ilvl w:val="1"/>
          <w:numId w:val="9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под личный контроль соответствие данных в Информационном ресурсе ТФОМС Р</w:t>
      </w:r>
      <w:proofErr w:type="gramStart"/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Я) о гражданах, состоящих на диспансерном наблюдении в 2025году, данным статистической формы №12.</w:t>
      </w:r>
    </w:p>
    <w:p w:rsidR="00AA1C42" w:rsidRDefault="00AA1C42" w:rsidP="00AA1C42">
      <w:pPr>
        <w:pStyle w:val="a3"/>
        <w:numPr>
          <w:ilvl w:val="1"/>
          <w:numId w:val="9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 полном объеме надлежащую работу в ГИС ОМС, в том числе своевременное и достоверное заполнение информации по формированию уведомлений на включение в реестр медицинских организаций, осуществляющих деятельность в сфере ОМС.</w:t>
      </w:r>
    </w:p>
    <w:p w:rsidR="00C32683" w:rsidRPr="00C32683" w:rsidRDefault="00C32683" w:rsidP="00AA1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7239" w:rsidRPr="008C2EC1" w:rsidRDefault="005748A6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EC1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C32683" w:rsidRPr="008C2EC1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9A1EFF" w:rsidRPr="008C2EC1">
        <w:rPr>
          <w:rFonts w:ascii="Times New Roman" w:hAnsi="Times New Roman" w:cs="Times New Roman"/>
          <w:sz w:val="28"/>
          <w:szCs w:val="28"/>
          <w:u w:val="single"/>
        </w:rPr>
        <w:t>вопросу</w:t>
      </w:r>
      <w:proofErr w:type="gramStart"/>
      <w:r w:rsidRPr="008C2EC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D7239" w:rsidRPr="008C2EC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D7239" w:rsidRPr="008C2EC1">
        <w:rPr>
          <w:rFonts w:ascii="Times New Roman" w:hAnsi="Times New Roman" w:cs="Times New Roman"/>
          <w:sz w:val="28"/>
          <w:szCs w:val="28"/>
        </w:rPr>
        <w:t>овое в Тарифном соглашении на оплату медицинской помощи, оказываемой в объеме Территориальной программы ОМС РС(Я) на 2025 год</w:t>
      </w:r>
    </w:p>
    <w:p w:rsidR="001D7239" w:rsidRPr="008C2EC1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7239" w:rsidRPr="008C2EC1" w:rsidRDefault="001D7239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Решено:</w:t>
      </w:r>
    </w:p>
    <w:p w:rsidR="008C2EC1" w:rsidRDefault="008C2EC1" w:rsidP="00AA1C42">
      <w:pPr>
        <w:pStyle w:val="a3"/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Принять к сведению информацию ТФОМС 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Я).</w:t>
      </w:r>
    </w:p>
    <w:p w:rsidR="008C2EC1" w:rsidRPr="008C2EC1" w:rsidRDefault="008C2EC1" w:rsidP="00AA1C4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</w:t>
      </w:r>
      <w:r w:rsidRPr="008C2EC1">
        <w:rPr>
          <w:rFonts w:ascii="Times New Roman" w:hAnsi="Times New Roman" w:cs="Times New Roman"/>
          <w:sz w:val="28"/>
          <w:szCs w:val="28"/>
        </w:rPr>
        <w:t>едицински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2EC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2EC1">
        <w:rPr>
          <w:rFonts w:ascii="Times New Roman" w:hAnsi="Times New Roman" w:cs="Times New Roman"/>
          <w:sz w:val="28"/>
          <w:szCs w:val="28"/>
        </w:rPr>
        <w:t>:</w:t>
      </w:r>
    </w:p>
    <w:p w:rsidR="001D7239" w:rsidRPr="008C2EC1" w:rsidRDefault="008C2EC1" w:rsidP="00AA1C4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EC1">
        <w:rPr>
          <w:rFonts w:ascii="Times New Roman" w:hAnsi="Times New Roman" w:cs="Times New Roman"/>
          <w:sz w:val="28"/>
          <w:szCs w:val="28"/>
        </w:rPr>
        <w:t>Обеспечить исполнение плановых показателей объемов по всем видам медицинской помощи, в особенности по профилактическим мероприятиям (медосмотрам, диспансеризациям)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EC1" w:rsidRPr="008C2EC1" w:rsidRDefault="008C2EC1" w:rsidP="00AA1C4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Своевременно вносить предложения по изменению планов медицинской помощи на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239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</w:p>
    <w:p w:rsidR="001D7239" w:rsidRPr="008C2EC1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2EC1">
        <w:rPr>
          <w:rFonts w:ascii="Times New Roman" w:hAnsi="Times New Roman" w:cs="Times New Roman"/>
          <w:sz w:val="28"/>
          <w:szCs w:val="28"/>
          <w:u w:val="single"/>
        </w:rPr>
        <w:t xml:space="preserve">По 3 вопросу: </w:t>
      </w:r>
      <w:r w:rsidRPr="008C2EC1">
        <w:rPr>
          <w:rFonts w:ascii="Times New Roman" w:eastAsia="Calibri" w:hAnsi="Times New Roman" w:cs="Times New Roman"/>
          <w:sz w:val="28"/>
          <w:szCs w:val="28"/>
        </w:rPr>
        <w:t>О результатах контроля объемов, сроков, качества и условий предоставления медицинской помощи по обязательному медицинскому страхованию по итогам 2024 г.</w:t>
      </w:r>
    </w:p>
    <w:p w:rsidR="001D7239" w:rsidRPr="008C2EC1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7239" w:rsidRPr="008C2EC1" w:rsidRDefault="001D7239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Решено:</w:t>
      </w:r>
    </w:p>
    <w:p w:rsidR="008C2EC1" w:rsidRDefault="008C2EC1" w:rsidP="00AA1C4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ТФОМС 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Я).</w:t>
      </w:r>
    </w:p>
    <w:p w:rsidR="001D7239" w:rsidRDefault="001D7239" w:rsidP="00AA1C4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Руководителям медицинских организаций, в целях повышения доступности и качества оказанной медицинской помощи населению республики:</w:t>
      </w:r>
    </w:p>
    <w:p w:rsidR="008C2EC1" w:rsidRDefault="008C2EC1" w:rsidP="00AA1C42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Принять меры по недопущению обоснованных жалоб от населения за оказание медицинской помощи по программе ОМС.</w:t>
      </w:r>
    </w:p>
    <w:p w:rsidR="008C2EC1" w:rsidRDefault="008C2EC1" w:rsidP="00AA1C42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При проведении профилактических мероприятий организовать работу по раннему выявлению ХНИЗ, в том числе онкологических заболеваний.</w:t>
      </w:r>
    </w:p>
    <w:p w:rsidR="008C2EC1" w:rsidRDefault="008C2EC1" w:rsidP="00AA1C42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Обеспечить своевременное взятие под диспансерное наблюдение лиц, страдающих ХНИЗ, согласно спискам, направляемым ТФОМС Р</w:t>
      </w:r>
      <w:proofErr w:type="gramStart"/>
      <w:r w:rsidRPr="008C2EC1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C2EC1">
        <w:rPr>
          <w:rFonts w:ascii="Times New Roman" w:hAnsi="Times New Roman" w:cs="Times New Roman"/>
          <w:sz w:val="28"/>
          <w:szCs w:val="28"/>
        </w:rPr>
        <w:t>Я).</w:t>
      </w:r>
    </w:p>
    <w:p w:rsidR="008C2EC1" w:rsidRDefault="008C2EC1" w:rsidP="00AA1C42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Организовать своевременное диспансерное наблюдение лиц, состоящих под диспансерным наблюдением.</w:t>
      </w:r>
    </w:p>
    <w:p w:rsidR="008C2EC1" w:rsidRDefault="008C2EC1" w:rsidP="00AA1C42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По случаям нарушений, выявляемых экспертами СМО/ТФОМС проводить с врачами разбор и установление причин ненадлежащего качества медицинской помощи.</w:t>
      </w:r>
    </w:p>
    <w:p w:rsidR="008C2EC1" w:rsidRPr="008C2EC1" w:rsidRDefault="008C2EC1" w:rsidP="00AA1C42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Своевременно предоставлять в СМО план мероприятий по устранению выявленных нарушений по результатам каждой экспертизы качества медицинской помощи.</w:t>
      </w:r>
    </w:p>
    <w:p w:rsidR="001D7239" w:rsidRPr="008C2EC1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1D7239" w:rsidRPr="008C2EC1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EC1">
        <w:rPr>
          <w:rFonts w:ascii="Times New Roman" w:hAnsi="Times New Roman" w:cs="Times New Roman"/>
          <w:sz w:val="28"/>
          <w:szCs w:val="28"/>
          <w:u w:val="single"/>
        </w:rPr>
        <w:t>По 4 вопросу:</w:t>
      </w:r>
      <w:r w:rsidRPr="008C2EC1">
        <w:rPr>
          <w:rFonts w:ascii="Times New Roman" w:eastAsia="Calibri" w:hAnsi="Times New Roman" w:cs="Times New Roman"/>
          <w:sz w:val="28"/>
          <w:szCs w:val="28"/>
        </w:rPr>
        <w:t xml:space="preserve"> Итоги предоставления реестров счетов в 2024 году, основные замечания формирования и учета случаев. Изменения в формировании реестров счетов</w:t>
      </w:r>
      <w:r w:rsidR="008C2E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7239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</w:p>
    <w:p w:rsidR="001D7239" w:rsidRPr="008C2EC1" w:rsidRDefault="001D7239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Решено:</w:t>
      </w:r>
    </w:p>
    <w:p w:rsidR="008C2EC1" w:rsidRPr="008C2EC1" w:rsidRDefault="008C2EC1" w:rsidP="00AA1C4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ТФОМС 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Я).</w:t>
      </w:r>
    </w:p>
    <w:p w:rsidR="008C2EC1" w:rsidRPr="008C2EC1" w:rsidRDefault="008C2EC1" w:rsidP="00AA1C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</w:t>
      </w:r>
      <w:r w:rsidRPr="008C2EC1">
        <w:rPr>
          <w:rFonts w:ascii="Times New Roman" w:hAnsi="Times New Roman" w:cs="Times New Roman"/>
          <w:sz w:val="28"/>
          <w:szCs w:val="28"/>
        </w:rPr>
        <w:t>едицински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2EC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2EC1">
        <w:rPr>
          <w:rFonts w:ascii="Times New Roman" w:hAnsi="Times New Roman" w:cs="Times New Roman"/>
          <w:sz w:val="28"/>
          <w:szCs w:val="28"/>
        </w:rPr>
        <w:t>:</w:t>
      </w:r>
    </w:p>
    <w:p w:rsidR="008C2EC1" w:rsidRPr="00B22793" w:rsidRDefault="00B22793" w:rsidP="00AA1C42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793">
        <w:rPr>
          <w:rFonts w:ascii="Times New Roman" w:hAnsi="Times New Roman" w:cs="Times New Roman"/>
          <w:sz w:val="28"/>
          <w:szCs w:val="28"/>
          <w:lang/>
        </w:rPr>
        <w:t>Обеспечить предоставление в полном объеме сведений о состоящих на диспансерном наблюдении в информационный ресурс ТФОМС РС(Я)</w:t>
      </w:r>
      <w:r w:rsidRPr="00B22793">
        <w:rPr>
          <w:rFonts w:ascii="Times New Roman" w:hAnsi="Times New Roman" w:cs="Times New Roman"/>
          <w:sz w:val="28"/>
          <w:szCs w:val="28"/>
        </w:rPr>
        <w:t>.</w:t>
      </w:r>
    </w:p>
    <w:p w:rsidR="00B22793" w:rsidRPr="00B22793" w:rsidRDefault="00B22793" w:rsidP="00AA1C42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793">
        <w:rPr>
          <w:rFonts w:ascii="Times New Roman" w:hAnsi="Times New Roman" w:cs="Times New Roman"/>
          <w:sz w:val="28"/>
          <w:szCs w:val="28"/>
          <w:lang/>
        </w:rPr>
        <w:t>Обеспечить корректное заполнение реестров счетов в части  сведений о постановке на диспансерный учет застрахованных по ОМС при установлении впервые в жизни заболевания</w:t>
      </w:r>
      <w:r w:rsidRPr="00B22793">
        <w:rPr>
          <w:rFonts w:ascii="Times New Roman" w:hAnsi="Times New Roman" w:cs="Times New Roman"/>
          <w:sz w:val="28"/>
          <w:szCs w:val="28"/>
        </w:rPr>
        <w:t>.</w:t>
      </w:r>
    </w:p>
    <w:p w:rsidR="00B22793" w:rsidRPr="00B22793" w:rsidRDefault="00B22793" w:rsidP="00AA1C42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793">
        <w:rPr>
          <w:rFonts w:ascii="Times New Roman" w:hAnsi="Times New Roman" w:cs="Times New Roman"/>
          <w:sz w:val="28"/>
          <w:szCs w:val="28"/>
          <w:lang/>
        </w:rPr>
        <w:lastRenderedPageBreak/>
        <w:t>Обеспечить своевременное предоставление заявок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</w:r>
      <w:r w:rsidRPr="00B22793">
        <w:rPr>
          <w:rFonts w:ascii="Times New Roman" w:hAnsi="Times New Roman" w:cs="Times New Roman"/>
          <w:sz w:val="28"/>
          <w:szCs w:val="28"/>
        </w:rPr>
        <w:t>.</w:t>
      </w:r>
    </w:p>
    <w:p w:rsidR="00B22793" w:rsidRPr="00B22793" w:rsidRDefault="00B22793" w:rsidP="00AA1C42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793">
        <w:rPr>
          <w:rFonts w:ascii="Times New Roman" w:hAnsi="Times New Roman" w:cs="Times New Roman"/>
          <w:sz w:val="28"/>
          <w:szCs w:val="28"/>
          <w:lang/>
        </w:rPr>
        <w:t>Обеспечить соответствие данных отчетной формы №131/О , реестров счетов со сведениями о подозрении на онкологическое заболевание в ходе проведения диспансеризации и профилактических медицинских осмотров населения,  и заявок на осуществление денежных выплат стимулирующего характера медицинским работникам медицинских организаций</w:t>
      </w:r>
      <w:r w:rsidRPr="00B22793">
        <w:rPr>
          <w:rFonts w:ascii="Times New Roman" w:hAnsi="Times New Roman" w:cs="Times New Roman"/>
          <w:sz w:val="28"/>
          <w:szCs w:val="28"/>
        </w:rPr>
        <w:t>.</w:t>
      </w:r>
    </w:p>
    <w:p w:rsidR="00B22793" w:rsidRDefault="00B22793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7239" w:rsidRPr="008C2EC1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EC1">
        <w:rPr>
          <w:rFonts w:ascii="Times New Roman" w:hAnsi="Times New Roman" w:cs="Times New Roman"/>
          <w:sz w:val="28"/>
          <w:szCs w:val="28"/>
          <w:u w:val="single"/>
        </w:rPr>
        <w:t xml:space="preserve">По 5 вопросу: </w:t>
      </w:r>
      <w:r w:rsidRPr="008C2EC1">
        <w:rPr>
          <w:rFonts w:ascii="Times New Roman" w:eastAsia="Calibri" w:hAnsi="Times New Roman" w:cs="Times New Roman"/>
          <w:sz w:val="28"/>
          <w:szCs w:val="28"/>
        </w:rPr>
        <w:t>Результаты проверок использования средств ОМС, проведенных в 2024 году в медицинских организациях</w:t>
      </w:r>
      <w:r w:rsidR="00B227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7239" w:rsidRPr="001D7239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7239" w:rsidRPr="001D7239" w:rsidRDefault="001D7239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239">
        <w:rPr>
          <w:rFonts w:ascii="Times New Roman" w:hAnsi="Times New Roman" w:cs="Times New Roman"/>
          <w:sz w:val="28"/>
          <w:szCs w:val="28"/>
        </w:rPr>
        <w:t>Решено:</w:t>
      </w:r>
    </w:p>
    <w:p w:rsidR="008C2EC1" w:rsidRPr="008C2EC1" w:rsidRDefault="008C2EC1" w:rsidP="00AA1C4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ТФОМС 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Я).</w:t>
      </w:r>
    </w:p>
    <w:p w:rsidR="008C2EC1" w:rsidRPr="008C2EC1" w:rsidRDefault="008C2EC1" w:rsidP="00AA1C4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</w:t>
      </w:r>
      <w:r w:rsidRPr="008C2EC1">
        <w:rPr>
          <w:rFonts w:ascii="Times New Roman" w:hAnsi="Times New Roman" w:cs="Times New Roman"/>
          <w:sz w:val="28"/>
          <w:szCs w:val="28"/>
        </w:rPr>
        <w:t>едицински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2EC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2EC1">
        <w:rPr>
          <w:rFonts w:ascii="Times New Roman" w:hAnsi="Times New Roman" w:cs="Times New Roman"/>
          <w:sz w:val="28"/>
          <w:szCs w:val="28"/>
        </w:rPr>
        <w:t>:</w:t>
      </w:r>
    </w:p>
    <w:p w:rsidR="008C2EC1" w:rsidRDefault="008C2EC1" w:rsidP="00AA1C42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  <w:lang w:val="sah-RU"/>
        </w:rPr>
        <w:t>Обеспечить контроль за законностью и правомерностью расходования средств ОМС</w:t>
      </w:r>
      <w:r w:rsidRPr="008C2EC1">
        <w:rPr>
          <w:rFonts w:ascii="Times New Roman" w:hAnsi="Times New Roman" w:cs="Times New Roman"/>
          <w:sz w:val="28"/>
          <w:szCs w:val="28"/>
        </w:rPr>
        <w:t>;</w:t>
      </w:r>
    </w:p>
    <w:p w:rsidR="008C2EC1" w:rsidRDefault="008C2EC1" w:rsidP="00AA1C42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Принять меры по своевременному и полному перечислению средств использованных не по целевому назначению, штрафов и пеней;</w:t>
      </w:r>
    </w:p>
    <w:p w:rsidR="008C2EC1" w:rsidRPr="008C2EC1" w:rsidRDefault="008C2EC1" w:rsidP="00AA1C42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Pr="008C2E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2EC1">
        <w:rPr>
          <w:rFonts w:ascii="Times New Roman" w:hAnsi="Times New Roman" w:cs="Times New Roman"/>
          <w:sz w:val="28"/>
          <w:szCs w:val="28"/>
        </w:rPr>
        <w:t xml:space="preserve"> закупкой, назначением и применением лекарственных препаратов</w:t>
      </w:r>
      <w:r w:rsidRPr="008C2EC1">
        <w:rPr>
          <w:rFonts w:ascii="Times New Roman" w:hAnsi="Times New Roman" w:cs="Times New Roman"/>
          <w:sz w:val="28"/>
          <w:szCs w:val="28"/>
          <w:lang w:val="sah-RU"/>
        </w:rPr>
        <w:t xml:space="preserve"> за счет средств ОМС, в том числе:</w:t>
      </w:r>
    </w:p>
    <w:p w:rsidR="008C2EC1" w:rsidRPr="00AA1C42" w:rsidRDefault="008C2EC1" w:rsidP="00AA1C42">
      <w:pPr>
        <w:pStyle w:val="a3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 xml:space="preserve">за приобретением лекарственных препаратов, не включенных в актуализированный Перечень ЖНВЛП, при оказании медицинской помощи в рамках территориальной программы  ОМС и их назначением </w:t>
      </w:r>
      <w:r w:rsidRPr="00AA1C42">
        <w:rPr>
          <w:rFonts w:ascii="Times New Roman" w:hAnsi="Times New Roman" w:cs="Times New Roman"/>
          <w:bCs/>
          <w:sz w:val="28"/>
          <w:szCs w:val="28"/>
        </w:rPr>
        <w:t>исключительно при наличии решения врачебной комиссии;</w:t>
      </w:r>
    </w:p>
    <w:p w:rsidR="008C2EC1" w:rsidRPr="008C2EC1" w:rsidRDefault="008C2EC1" w:rsidP="00AA1C42">
      <w:pPr>
        <w:pStyle w:val="a3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за осуществлением закупки лекарственных препаратов для медицинского применения</w:t>
      </w:r>
      <w:proofErr w:type="gramStart"/>
      <w:r w:rsidRPr="008C2EC1">
        <w:rPr>
          <w:rFonts w:ascii="Times New Roman" w:hAnsi="Times New Roman" w:cs="Times New Roman"/>
          <w:sz w:val="28"/>
          <w:szCs w:val="28"/>
        </w:rPr>
        <w:t>,</w:t>
      </w:r>
      <w:r w:rsidRPr="008C2EC1">
        <w:rPr>
          <w:rFonts w:ascii="Times New Roman" w:hAnsi="Times New Roman" w:cs="Times New Roman"/>
          <w:sz w:val="28"/>
          <w:szCs w:val="28"/>
          <w:lang w:val="sah-RU"/>
        </w:rPr>
        <w:t>в</w:t>
      </w:r>
      <w:proofErr w:type="gramEnd"/>
      <w:r w:rsidRPr="008C2EC1">
        <w:rPr>
          <w:rFonts w:ascii="Times New Roman" w:hAnsi="Times New Roman" w:cs="Times New Roman"/>
          <w:sz w:val="28"/>
          <w:szCs w:val="28"/>
          <w:lang w:val="sah-RU"/>
        </w:rPr>
        <w:t xml:space="preserve">ключенных в  </w:t>
      </w:r>
      <w:r w:rsidRPr="008C2EC1">
        <w:rPr>
          <w:rFonts w:ascii="Times New Roman" w:hAnsi="Times New Roman" w:cs="Times New Roman"/>
          <w:sz w:val="28"/>
          <w:szCs w:val="28"/>
        </w:rPr>
        <w:t xml:space="preserve">актуализированный </w:t>
      </w:r>
      <w:r w:rsidRPr="008C2EC1">
        <w:rPr>
          <w:rFonts w:ascii="Times New Roman" w:hAnsi="Times New Roman" w:cs="Times New Roman"/>
          <w:sz w:val="28"/>
          <w:szCs w:val="28"/>
          <w:lang w:val="sah-RU"/>
        </w:rPr>
        <w:t xml:space="preserve">Перечень ЖВНЛП, </w:t>
      </w:r>
      <w:r w:rsidRPr="00AA1C42">
        <w:rPr>
          <w:rFonts w:ascii="Times New Roman" w:hAnsi="Times New Roman" w:cs="Times New Roman"/>
          <w:bCs/>
          <w:sz w:val="28"/>
          <w:szCs w:val="28"/>
          <w:lang w:val="sah-RU"/>
        </w:rPr>
        <w:t>по ценам не превышающим</w:t>
      </w:r>
      <w:r w:rsidRPr="00AA1C42">
        <w:rPr>
          <w:rFonts w:ascii="Times New Roman" w:hAnsi="Times New Roman" w:cs="Times New Roman"/>
          <w:bCs/>
          <w:sz w:val="28"/>
          <w:szCs w:val="28"/>
        </w:rPr>
        <w:t xml:space="preserve"> предельные отпускные цены</w:t>
      </w:r>
      <w:r w:rsidRPr="008C2EC1">
        <w:rPr>
          <w:rFonts w:ascii="Times New Roman" w:hAnsi="Times New Roman" w:cs="Times New Roman"/>
          <w:sz w:val="28"/>
          <w:szCs w:val="28"/>
        </w:rPr>
        <w:t xml:space="preserve"> с учетом оптовых надбавок, установленных в субъекте Российской Федерации.</w:t>
      </w:r>
    </w:p>
    <w:sectPr w:rsidR="008C2EC1" w:rsidRPr="008C2EC1" w:rsidSect="00D01E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89D"/>
    <w:multiLevelType w:val="multilevel"/>
    <w:tmpl w:val="33906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7E918D2"/>
    <w:multiLevelType w:val="hybridMultilevel"/>
    <w:tmpl w:val="2C621066"/>
    <w:lvl w:ilvl="0" w:tplc="F3C0C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C2382"/>
    <w:multiLevelType w:val="multilevel"/>
    <w:tmpl w:val="D9C8870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">
    <w:nsid w:val="17E4396D"/>
    <w:multiLevelType w:val="hybridMultilevel"/>
    <w:tmpl w:val="2C621066"/>
    <w:lvl w:ilvl="0" w:tplc="F3C0C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71850"/>
    <w:multiLevelType w:val="hybridMultilevel"/>
    <w:tmpl w:val="F716BB74"/>
    <w:lvl w:ilvl="0" w:tplc="C3087B1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2E42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2B92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6C9E7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2F45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8CBF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8ABC6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020F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00622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0F446D4"/>
    <w:multiLevelType w:val="hybridMultilevel"/>
    <w:tmpl w:val="C778BDA4"/>
    <w:lvl w:ilvl="0" w:tplc="EA06A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1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02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0B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02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E7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C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1DB50F2"/>
    <w:multiLevelType w:val="multilevel"/>
    <w:tmpl w:val="5440AFB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7">
    <w:nsid w:val="3D911F2F"/>
    <w:multiLevelType w:val="multilevel"/>
    <w:tmpl w:val="1C960E1E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4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359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8">
    <w:nsid w:val="50602F2E"/>
    <w:multiLevelType w:val="multilevel"/>
    <w:tmpl w:val="33906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16D05B7"/>
    <w:multiLevelType w:val="multilevel"/>
    <w:tmpl w:val="33906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2A260D3"/>
    <w:multiLevelType w:val="hybridMultilevel"/>
    <w:tmpl w:val="B15808D6"/>
    <w:lvl w:ilvl="0" w:tplc="570239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A857C1"/>
    <w:multiLevelType w:val="multilevel"/>
    <w:tmpl w:val="D34A423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EastAsia" w:hint="default"/>
      </w:rPr>
    </w:lvl>
  </w:abstractNum>
  <w:abstractNum w:abstractNumId="12">
    <w:nsid w:val="5A110004"/>
    <w:multiLevelType w:val="multilevel"/>
    <w:tmpl w:val="9CF867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1E30623"/>
    <w:multiLevelType w:val="multilevel"/>
    <w:tmpl w:val="92AC6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90415E7"/>
    <w:multiLevelType w:val="hybridMultilevel"/>
    <w:tmpl w:val="D12620F0"/>
    <w:lvl w:ilvl="0" w:tplc="12CA4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2D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2F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45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0E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4D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EE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07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0F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3DF15BD"/>
    <w:multiLevelType w:val="multilevel"/>
    <w:tmpl w:val="74288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4121886"/>
    <w:multiLevelType w:val="hybridMultilevel"/>
    <w:tmpl w:val="68D0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47F29"/>
    <w:multiLevelType w:val="hybridMultilevel"/>
    <w:tmpl w:val="5B8EB574"/>
    <w:lvl w:ilvl="0" w:tplc="D070D6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45D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0A8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2D0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848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EBD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4C3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074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B07C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3B3C4F"/>
    <w:multiLevelType w:val="multilevel"/>
    <w:tmpl w:val="A04876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16"/>
  </w:num>
  <w:num w:numId="7">
    <w:abstractNumId w:val="10"/>
  </w:num>
  <w:num w:numId="8">
    <w:abstractNumId w:val="18"/>
  </w:num>
  <w:num w:numId="9">
    <w:abstractNumId w:val="15"/>
  </w:num>
  <w:num w:numId="10">
    <w:abstractNumId w:val="13"/>
  </w:num>
  <w:num w:numId="11">
    <w:abstractNumId w:val="9"/>
  </w:num>
  <w:num w:numId="12">
    <w:abstractNumId w:val="3"/>
  </w:num>
  <w:num w:numId="13">
    <w:abstractNumId w:val="1"/>
  </w:num>
  <w:num w:numId="14">
    <w:abstractNumId w:val="14"/>
  </w:num>
  <w:num w:numId="15">
    <w:abstractNumId w:val="4"/>
  </w:num>
  <w:num w:numId="16">
    <w:abstractNumId w:val="17"/>
  </w:num>
  <w:num w:numId="17">
    <w:abstractNumId w:val="0"/>
  </w:num>
  <w:num w:numId="18">
    <w:abstractNumId w:val="8"/>
  </w:num>
  <w:num w:numId="1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3DA5"/>
    <w:rsid w:val="00000658"/>
    <w:rsid w:val="0003200A"/>
    <w:rsid w:val="00042E17"/>
    <w:rsid w:val="00051F51"/>
    <w:rsid w:val="00056A1F"/>
    <w:rsid w:val="00070766"/>
    <w:rsid w:val="00097AE8"/>
    <w:rsid w:val="000B7CDE"/>
    <w:rsid w:val="000D6F9D"/>
    <w:rsid w:val="0014538C"/>
    <w:rsid w:val="001623DE"/>
    <w:rsid w:val="00175FD4"/>
    <w:rsid w:val="00185110"/>
    <w:rsid w:val="001974B6"/>
    <w:rsid w:val="001A5FC6"/>
    <w:rsid w:val="001B5CAD"/>
    <w:rsid w:val="001D7239"/>
    <w:rsid w:val="00200019"/>
    <w:rsid w:val="00206A90"/>
    <w:rsid w:val="00221014"/>
    <w:rsid w:val="00281E13"/>
    <w:rsid w:val="00284663"/>
    <w:rsid w:val="0029556D"/>
    <w:rsid w:val="002B0B7D"/>
    <w:rsid w:val="002B4C12"/>
    <w:rsid w:val="002C2C3F"/>
    <w:rsid w:val="002C3758"/>
    <w:rsid w:val="002C4C31"/>
    <w:rsid w:val="002F2B7A"/>
    <w:rsid w:val="003048D8"/>
    <w:rsid w:val="003055C6"/>
    <w:rsid w:val="003225F0"/>
    <w:rsid w:val="00332933"/>
    <w:rsid w:val="0037041E"/>
    <w:rsid w:val="0038101D"/>
    <w:rsid w:val="003D2DA8"/>
    <w:rsid w:val="004451B0"/>
    <w:rsid w:val="00466FC9"/>
    <w:rsid w:val="00472A9E"/>
    <w:rsid w:val="004A14EA"/>
    <w:rsid w:val="004D1FA9"/>
    <w:rsid w:val="004F6AE8"/>
    <w:rsid w:val="00524191"/>
    <w:rsid w:val="00524754"/>
    <w:rsid w:val="0053778F"/>
    <w:rsid w:val="00572298"/>
    <w:rsid w:val="005748A6"/>
    <w:rsid w:val="00574ECA"/>
    <w:rsid w:val="005C114A"/>
    <w:rsid w:val="005C5B7C"/>
    <w:rsid w:val="005D3E33"/>
    <w:rsid w:val="005E1B4B"/>
    <w:rsid w:val="005E298D"/>
    <w:rsid w:val="005F73AB"/>
    <w:rsid w:val="0065479C"/>
    <w:rsid w:val="00656AE8"/>
    <w:rsid w:val="00660073"/>
    <w:rsid w:val="006601B1"/>
    <w:rsid w:val="00660267"/>
    <w:rsid w:val="006628F2"/>
    <w:rsid w:val="00696B86"/>
    <w:rsid w:val="006C7AFA"/>
    <w:rsid w:val="006D5A99"/>
    <w:rsid w:val="006D60F7"/>
    <w:rsid w:val="006E41A4"/>
    <w:rsid w:val="006F7DD6"/>
    <w:rsid w:val="00712116"/>
    <w:rsid w:val="00716032"/>
    <w:rsid w:val="00722C59"/>
    <w:rsid w:val="00736F12"/>
    <w:rsid w:val="00753DA5"/>
    <w:rsid w:val="00775B70"/>
    <w:rsid w:val="0079318D"/>
    <w:rsid w:val="007968FE"/>
    <w:rsid w:val="00796E3D"/>
    <w:rsid w:val="007B5E01"/>
    <w:rsid w:val="007B7C79"/>
    <w:rsid w:val="007D4027"/>
    <w:rsid w:val="007E5EC7"/>
    <w:rsid w:val="007F576E"/>
    <w:rsid w:val="00812AD6"/>
    <w:rsid w:val="00816010"/>
    <w:rsid w:val="008407AE"/>
    <w:rsid w:val="00866349"/>
    <w:rsid w:val="0087026D"/>
    <w:rsid w:val="008765EA"/>
    <w:rsid w:val="00883200"/>
    <w:rsid w:val="008C2EC1"/>
    <w:rsid w:val="008D5ED3"/>
    <w:rsid w:val="008D7EBC"/>
    <w:rsid w:val="008E2B9E"/>
    <w:rsid w:val="00901DAF"/>
    <w:rsid w:val="009170FB"/>
    <w:rsid w:val="00933FBA"/>
    <w:rsid w:val="00935626"/>
    <w:rsid w:val="0094010B"/>
    <w:rsid w:val="009446DA"/>
    <w:rsid w:val="00956F6D"/>
    <w:rsid w:val="00967169"/>
    <w:rsid w:val="009A1EFF"/>
    <w:rsid w:val="009C0D44"/>
    <w:rsid w:val="009D410C"/>
    <w:rsid w:val="009D6561"/>
    <w:rsid w:val="009E7350"/>
    <w:rsid w:val="00A05647"/>
    <w:rsid w:val="00A06A4A"/>
    <w:rsid w:val="00A34209"/>
    <w:rsid w:val="00A4661E"/>
    <w:rsid w:val="00A52DD0"/>
    <w:rsid w:val="00A66017"/>
    <w:rsid w:val="00A75465"/>
    <w:rsid w:val="00A86FC1"/>
    <w:rsid w:val="00A9184A"/>
    <w:rsid w:val="00A96D01"/>
    <w:rsid w:val="00AA1C42"/>
    <w:rsid w:val="00AA1D1F"/>
    <w:rsid w:val="00AB4529"/>
    <w:rsid w:val="00AC6FF3"/>
    <w:rsid w:val="00AD305B"/>
    <w:rsid w:val="00AF085E"/>
    <w:rsid w:val="00B06BF0"/>
    <w:rsid w:val="00B22793"/>
    <w:rsid w:val="00B27E9C"/>
    <w:rsid w:val="00B27ED9"/>
    <w:rsid w:val="00B4203D"/>
    <w:rsid w:val="00B756BB"/>
    <w:rsid w:val="00B91E0C"/>
    <w:rsid w:val="00B9239B"/>
    <w:rsid w:val="00BA2A26"/>
    <w:rsid w:val="00BA2F41"/>
    <w:rsid w:val="00BA636C"/>
    <w:rsid w:val="00BB43CC"/>
    <w:rsid w:val="00BB6964"/>
    <w:rsid w:val="00BC1BE1"/>
    <w:rsid w:val="00BD501A"/>
    <w:rsid w:val="00BE737F"/>
    <w:rsid w:val="00BE77E6"/>
    <w:rsid w:val="00C1638C"/>
    <w:rsid w:val="00C320EB"/>
    <w:rsid w:val="00C32683"/>
    <w:rsid w:val="00C34F1D"/>
    <w:rsid w:val="00C47C2A"/>
    <w:rsid w:val="00C55570"/>
    <w:rsid w:val="00CB07D3"/>
    <w:rsid w:val="00CB11C6"/>
    <w:rsid w:val="00CF7172"/>
    <w:rsid w:val="00D01EBE"/>
    <w:rsid w:val="00D02D52"/>
    <w:rsid w:val="00D126BC"/>
    <w:rsid w:val="00D26BA6"/>
    <w:rsid w:val="00D272DF"/>
    <w:rsid w:val="00D303E5"/>
    <w:rsid w:val="00D45C0B"/>
    <w:rsid w:val="00D53F9B"/>
    <w:rsid w:val="00D72B91"/>
    <w:rsid w:val="00DA214E"/>
    <w:rsid w:val="00DE788B"/>
    <w:rsid w:val="00DF4086"/>
    <w:rsid w:val="00DF5E96"/>
    <w:rsid w:val="00E15AF1"/>
    <w:rsid w:val="00E16BC7"/>
    <w:rsid w:val="00E20466"/>
    <w:rsid w:val="00E3214A"/>
    <w:rsid w:val="00E36BA6"/>
    <w:rsid w:val="00E560A1"/>
    <w:rsid w:val="00E57F30"/>
    <w:rsid w:val="00E61272"/>
    <w:rsid w:val="00E829AB"/>
    <w:rsid w:val="00E93696"/>
    <w:rsid w:val="00EA20B3"/>
    <w:rsid w:val="00EC5D91"/>
    <w:rsid w:val="00EC78E4"/>
    <w:rsid w:val="00F05B82"/>
    <w:rsid w:val="00F07026"/>
    <w:rsid w:val="00F20FE1"/>
    <w:rsid w:val="00F21307"/>
    <w:rsid w:val="00F4083B"/>
    <w:rsid w:val="00F475E0"/>
    <w:rsid w:val="00F72FBC"/>
    <w:rsid w:val="00F77344"/>
    <w:rsid w:val="00F87947"/>
    <w:rsid w:val="00FA62C9"/>
    <w:rsid w:val="00FB563D"/>
    <w:rsid w:val="00FE0163"/>
    <w:rsid w:val="00FF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753DA5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753DA5"/>
  </w:style>
  <w:style w:type="paragraph" w:styleId="a5">
    <w:name w:val="No Spacing"/>
    <w:uiPriority w:val="1"/>
    <w:qFormat/>
    <w:rsid w:val="00753DA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D6F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048D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2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C5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A9184A"/>
    <w:rPr>
      <w:b/>
      <w:bCs/>
    </w:rPr>
  </w:style>
  <w:style w:type="paragraph" w:customStyle="1" w:styleId="ConsPlusNonformat">
    <w:name w:val="ConsPlusNonformat"/>
    <w:rsid w:val="00A91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9356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56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5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8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89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15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61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pahomovaT</dc:creator>
  <cp:lastModifiedBy>pahomovat</cp:lastModifiedBy>
  <cp:revision>2</cp:revision>
  <cp:lastPrinted>2025-03-31T03:24:00Z</cp:lastPrinted>
  <dcterms:created xsi:type="dcterms:W3CDTF">2026-03-18T06:35:00Z</dcterms:created>
  <dcterms:modified xsi:type="dcterms:W3CDTF">2026-03-18T06:35:00Z</dcterms:modified>
</cp:coreProperties>
</file>